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413"/>
        <w:gridCol w:w="2136"/>
        <w:gridCol w:w="3022"/>
      </w:tblGrid>
      <w:tr w:rsidR="008249C4" w:rsidRPr="00A33A61" w:rsidTr="00A979C6">
        <w:trPr>
          <w:trHeight w:val="20"/>
        </w:trPr>
        <w:tc>
          <w:tcPr>
            <w:tcW w:w="9571" w:type="dxa"/>
            <w:gridSpan w:val="3"/>
          </w:tcPr>
          <w:p w:rsidR="008249C4" w:rsidRDefault="008249C4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8249C4" w:rsidRPr="00A33A61" w:rsidRDefault="008249C4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49C4" w:rsidRPr="00A33A61" w:rsidTr="00A979C6">
        <w:trPr>
          <w:trHeight w:val="20"/>
        </w:trPr>
        <w:tc>
          <w:tcPr>
            <w:tcW w:w="4413" w:type="dxa"/>
          </w:tcPr>
          <w:p w:rsidR="008249C4" w:rsidRPr="00A33A61" w:rsidRDefault="008249C4" w:rsidP="00824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</w:tcPr>
          <w:p w:rsidR="008249C4" w:rsidRPr="00A33A61" w:rsidRDefault="008249C4" w:rsidP="00824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8249C4" w:rsidRDefault="008249C4" w:rsidP="00A979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8249C4" w:rsidRPr="00A33A61" w:rsidRDefault="008249C4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9C4" w:rsidRPr="00A33A61" w:rsidTr="00A979C6">
        <w:trPr>
          <w:trHeight w:val="20"/>
        </w:trPr>
        <w:tc>
          <w:tcPr>
            <w:tcW w:w="9571" w:type="dxa"/>
            <w:gridSpan w:val="3"/>
          </w:tcPr>
          <w:p w:rsidR="008249C4" w:rsidRDefault="008249C4" w:rsidP="00A979C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Варабулайнен Екатерина Михайловна</w:t>
            </w:r>
          </w:p>
          <w:p w:rsidR="008249C4" w:rsidRPr="00A33A61" w:rsidRDefault="008249C4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9C4" w:rsidRPr="00A33A61" w:rsidTr="00A979C6">
        <w:trPr>
          <w:trHeight w:val="20"/>
        </w:trPr>
        <w:tc>
          <w:tcPr>
            <w:tcW w:w="9571" w:type="dxa"/>
            <w:gridSpan w:val="3"/>
          </w:tcPr>
          <w:tbl>
            <w:tblPr>
              <w:tblStyle w:val="a3"/>
              <w:tblW w:w="0" w:type="auto"/>
              <w:tblLook w:val="04A0"/>
            </w:tblPr>
            <w:tblGrid>
              <w:gridCol w:w="9345"/>
            </w:tblGrid>
            <w:tr w:rsidR="008249C4" w:rsidRPr="00E80D68" w:rsidTr="00A979C6">
              <w:trPr>
                <w:trHeight w:val="20"/>
              </w:trPr>
              <w:tc>
                <w:tcPr>
                  <w:tcW w:w="9345" w:type="dxa"/>
                </w:tcPr>
                <w:p w:rsidR="008249C4" w:rsidRPr="00E80D68" w:rsidRDefault="008249C4" w:rsidP="00A979C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E80D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Тема: </w:t>
                  </w:r>
                  <w:r w:rsidRPr="0013542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Совершенствование ловли высоко летящего мяча. Взаимодействие в команде. Игра «Пионербол»</w:t>
                  </w:r>
                </w:p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1763"/>
                    <w:gridCol w:w="1704"/>
                    <w:gridCol w:w="5652"/>
                  </w:tblGrid>
                  <w:tr w:rsidR="008249C4" w:rsidRPr="00CD3530" w:rsidTr="00A979C6">
                    <w:trPr>
                      <w:trHeight w:val="828"/>
                    </w:trPr>
                    <w:tc>
                      <w:tcPr>
                        <w:tcW w:w="1763" w:type="dxa"/>
                      </w:tcPr>
                      <w:p w:rsidR="008249C4" w:rsidRPr="00A33A61" w:rsidRDefault="008249C4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33A6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Источники информации для изучения: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8249C4" w:rsidRPr="00CD3530" w:rsidRDefault="008249C4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Электронные ресурсы </w:t>
                        </w:r>
                        <w:r w:rsidRPr="00CD3530">
                          <w:t xml:space="preserve"> </w:t>
                        </w:r>
                        <w:r w:rsidRPr="00436E6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https://dlia-sporta.ru/glavnaia/vidy-sporta/pionerbol/</w:t>
                        </w:r>
                      </w:p>
                    </w:tc>
                  </w:tr>
                  <w:tr w:rsidR="008249C4" w:rsidRPr="00CD3530" w:rsidTr="00A979C6">
                    <w:trPr>
                      <w:trHeight w:val="20"/>
                    </w:trPr>
                    <w:tc>
                      <w:tcPr>
                        <w:tcW w:w="1763" w:type="dxa"/>
                        <w:vMerge w:val="restart"/>
                      </w:tcPr>
                      <w:p w:rsidR="008249C4" w:rsidRPr="00A33A61" w:rsidRDefault="008249C4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Задание:</w:t>
                        </w:r>
                      </w:p>
                    </w:tc>
                    <w:tc>
                      <w:tcPr>
                        <w:tcW w:w="1704" w:type="dxa"/>
                      </w:tcPr>
                      <w:p w:rsidR="008249C4" w:rsidRPr="00CD3530" w:rsidRDefault="008249C4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 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Прочитать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8249C4" w:rsidRPr="00CD3530" w:rsidRDefault="008249C4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На сайте</w:t>
                        </w:r>
                      </w:p>
                    </w:tc>
                  </w:tr>
                  <w:tr w:rsidR="008249C4" w:rsidRPr="00862E05" w:rsidTr="00A979C6">
                    <w:trPr>
                      <w:trHeight w:val="481"/>
                    </w:trPr>
                    <w:tc>
                      <w:tcPr>
                        <w:tcW w:w="1763" w:type="dxa"/>
                        <w:vMerge/>
                      </w:tcPr>
                      <w:p w:rsidR="008249C4" w:rsidRPr="00A33A61" w:rsidRDefault="008249C4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8249C4" w:rsidRPr="00CD3530" w:rsidRDefault="008249C4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E209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Выполнить письменно в тетради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8249C4" w:rsidRPr="00436E6D" w:rsidRDefault="008249C4" w:rsidP="00A979C6">
                        <w:pPr>
                          <w:shd w:val="clear" w:color="auto" w:fill="FFFFFF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kern w:val="36"/>
                            <w:sz w:val="24"/>
                            <w:szCs w:val="24"/>
                          </w:rPr>
                        </w:pPr>
                        <w:r w:rsidRPr="00436E6D">
                          <w:rPr>
                            <w:rFonts w:ascii="Times New Roman" w:eastAsia="Times New Roman" w:hAnsi="Times New Roman" w:cs="Times New Roman"/>
                            <w:color w:val="000000"/>
                            <w:kern w:val="36"/>
                            <w:sz w:val="24"/>
                            <w:szCs w:val="24"/>
                          </w:rPr>
                          <w:t>Пионербол. Виды и правила. Как играть и выиграть. Особенности</w:t>
                        </w:r>
                      </w:p>
                    </w:tc>
                  </w:tr>
                  <w:tr w:rsidR="008249C4" w:rsidRPr="00CD3530" w:rsidTr="00A979C6">
                    <w:trPr>
                      <w:trHeight w:val="20"/>
                    </w:trPr>
                    <w:tc>
                      <w:tcPr>
                        <w:tcW w:w="1763" w:type="dxa"/>
                        <w:vMerge/>
                      </w:tcPr>
                      <w:p w:rsidR="008249C4" w:rsidRPr="00862E05" w:rsidRDefault="008249C4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8249C4" w:rsidRPr="00CD3530" w:rsidRDefault="008249C4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 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Другие виды работ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8249C4" w:rsidRPr="00CD3530" w:rsidRDefault="008249C4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нет</w:t>
                        </w:r>
                      </w:p>
                    </w:tc>
                  </w:tr>
                  <w:tr w:rsidR="008249C4" w:rsidRPr="0022164A" w:rsidTr="00A979C6">
                    <w:trPr>
                      <w:trHeight w:val="20"/>
                    </w:trPr>
                    <w:tc>
                      <w:tcPr>
                        <w:tcW w:w="1763" w:type="dxa"/>
                      </w:tcPr>
                      <w:p w:rsidR="008249C4" w:rsidRPr="00A33A61" w:rsidRDefault="008249C4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Как и когда отчитаться: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8249C4" w:rsidRPr="0022164A" w:rsidRDefault="008249C4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4 шаг.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Электронную почту для проверки: </w:t>
                        </w:r>
                        <w:hyperlink r:id="rId4" w:history="1">
                          <w:r w:rsidRPr="00FB517F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rodionova</w:t>
                          </w:r>
                          <w:r w:rsidRPr="00FB517F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_</w:t>
                          </w:r>
                          <w:r w:rsidRPr="00FB517F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ekater</w:t>
                          </w:r>
                          <w:r w:rsidRPr="00FB517F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@</w:t>
                          </w:r>
                          <w:r w:rsidRPr="00FB517F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inbox</w:t>
                          </w:r>
                          <w:r w:rsidRPr="00FB517F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.</w:t>
                          </w:r>
                          <w:r w:rsidRPr="00FB517F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ru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до 19.04.2020</w:t>
                        </w:r>
                      </w:p>
                    </w:tc>
                  </w:tr>
                </w:tbl>
                <w:p w:rsidR="008249C4" w:rsidRPr="00E80D68" w:rsidRDefault="008249C4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249C4" w:rsidRPr="00E80D68" w:rsidRDefault="008249C4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249C4" w:rsidRDefault="008249C4" w:rsidP="00A979C6"/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proofState w:spelling="clean" w:grammar="clean"/>
  <w:defaultTabStop w:val="708"/>
  <w:characterSpacingControl w:val="doNotCompress"/>
  <w:compat>
    <w:useFELayout/>
  </w:compat>
  <w:rsids>
    <w:rsidRoot w:val="00A33A61"/>
    <w:rsid w:val="0010417F"/>
    <w:rsid w:val="00131FDE"/>
    <w:rsid w:val="002D353C"/>
    <w:rsid w:val="00371D02"/>
    <w:rsid w:val="003F5BDF"/>
    <w:rsid w:val="00543E00"/>
    <w:rsid w:val="005C590C"/>
    <w:rsid w:val="006015D5"/>
    <w:rsid w:val="006C0CCB"/>
    <w:rsid w:val="008249C4"/>
    <w:rsid w:val="00A33A61"/>
    <w:rsid w:val="00C11E50"/>
    <w:rsid w:val="00C627E9"/>
    <w:rsid w:val="00C751C3"/>
    <w:rsid w:val="00D04C7B"/>
    <w:rsid w:val="00E80DBC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8249C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odionova_ekater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Николай</cp:lastModifiedBy>
  <cp:revision>8</cp:revision>
  <cp:lastPrinted>2020-03-26T03:31:00Z</cp:lastPrinted>
  <dcterms:created xsi:type="dcterms:W3CDTF">2020-03-26T03:18:00Z</dcterms:created>
  <dcterms:modified xsi:type="dcterms:W3CDTF">2020-04-09T09:50:00Z</dcterms:modified>
</cp:coreProperties>
</file>